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B12" w:rsidRPr="004C48F2" w:rsidRDefault="005D7B12" w:rsidP="005D7B1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Рекомендации ч</w:t>
      </w:r>
      <w:r w:rsidRPr="004C48F2">
        <w:rPr>
          <w:rFonts w:ascii="Times New Roman" w:hAnsi="Times New Roman" w:cs="Times New Roman"/>
          <w:b/>
          <w:sz w:val="24"/>
          <w:szCs w:val="24"/>
        </w:rPr>
        <w:t>увствительным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подросткам</w:t>
      </w:r>
      <w:bookmarkEnd w:id="0"/>
      <w:r w:rsidRPr="004C48F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D7B12" w:rsidRDefault="005D7B12" w:rsidP="005D7B12">
      <w:pPr>
        <w:rPr>
          <w:rFonts w:ascii="Times New Roman" w:hAnsi="Times New Roman" w:cs="Times New Roman"/>
          <w:sz w:val="24"/>
          <w:szCs w:val="24"/>
        </w:rPr>
      </w:pPr>
      <w:r w:rsidRPr="000B1131">
        <w:rPr>
          <w:rFonts w:ascii="Times New Roman" w:hAnsi="Times New Roman" w:cs="Times New Roman"/>
          <w:sz w:val="24"/>
          <w:szCs w:val="24"/>
        </w:rPr>
        <w:t xml:space="preserve">желательны: оберегающий режим,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r w:rsidRPr="000B1131">
        <w:rPr>
          <w:rFonts w:ascii="Times New Roman" w:hAnsi="Times New Roman" w:cs="Times New Roman"/>
          <w:sz w:val="24"/>
          <w:szCs w:val="24"/>
        </w:rPr>
        <w:t>поощрения</w:t>
      </w:r>
      <w:proofErr w:type="spellEnd"/>
      <w:r w:rsidRPr="000B1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достижения и усилия (даже если результат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недостигнут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усилия были приложены, а значит и опыт получен)</w:t>
      </w:r>
      <w:r w:rsidRPr="000B1131">
        <w:rPr>
          <w:rFonts w:ascii="Times New Roman" w:hAnsi="Times New Roman" w:cs="Times New Roman"/>
          <w:sz w:val="24"/>
          <w:szCs w:val="24"/>
        </w:rPr>
        <w:t xml:space="preserve">. Следует </w:t>
      </w:r>
      <w:r>
        <w:rPr>
          <w:rFonts w:ascii="Times New Roman" w:hAnsi="Times New Roman" w:cs="Times New Roman"/>
          <w:sz w:val="24"/>
          <w:szCs w:val="24"/>
        </w:rPr>
        <w:t>избегать самоанализа и копания в себе (это приводит к безосновательному падению самооценки, так как часто отношение к самой себе - предвзято)</w:t>
      </w:r>
      <w:r w:rsidRPr="000B11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что-то беспокоит – поговорить об этом с человеком, который объективно рассудит ситуацию.</w:t>
      </w:r>
    </w:p>
    <w:p w:rsidR="005D7B12" w:rsidRDefault="005D7B12" w:rsidP="005D7B12">
      <w:pPr>
        <w:rPr>
          <w:rFonts w:ascii="Times New Roman" w:hAnsi="Times New Roman" w:cs="Times New Roman"/>
          <w:sz w:val="24"/>
          <w:szCs w:val="24"/>
        </w:rPr>
      </w:pPr>
    </w:p>
    <w:p w:rsidR="005D7B12" w:rsidRPr="004C48F2" w:rsidRDefault="005D7B12" w:rsidP="005D7B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b/>
          <w:sz w:val="24"/>
          <w:szCs w:val="24"/>
        </w:rPr>
        <w:t>тревожным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подросткам</w:t>
      </w:r>
      <w:r w:rsidRPr="004C48F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D7B12" w:rsidRDefault="005D7B12" w:rsidP="005D7B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4E6E">
        <w:rPr>
          <w:rFonts w:ascii="Times New Roman" w:hAnsi="Times New Roman" w:cs="Times New Roman"/>
          <w:sz w:val="24"/>
          <w:szCs w:val="24"/>
        </w:rPr>
        <w:t>Найти ту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(секцию)</w:t>
      </w:r>
      <w:r w:rsidRPr="00F64E6E">
        <w:rPr>
          <w:rFonts w:ascii="Times New Roman" w:hAnsi="Times New Roman" w:cs="Times New Roman"/>
          <w:sz w:val="24"/>
          <w:szCs w:val="24"/>
        </w:rPr>
        <w:t xml:space="preserve">, в которой раскрываются </w:t>
      </w:r>
      <w:r>
        <w:rPr>
          <w:rFonts w:ascii="Times New Roman" w:hAnsi="Times New Roman" w:cs="Times New Roman"/>
          <w:sz w:val="24"/>
          <w:szCs w:val="24"/>
        </w:rPr>
        <w:t>твои способности, чем тебе нравится заниматься (спорт, музыка, рисование).</w:t>
      </w:r>
    </w:p>
    <w:p w:rsidR="005D7B12" w:rsidRDefault="005D7B12" w:rsidP="005D7B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чувствуешь, что начинаешь волноваться – досчитай до 20, начни дышать глубже и ровнее, подумай о чем-то приятном для тебя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выбери для себя способ снижения напряжения, который подойдет именно тебе. </w:t>
      </w:r>
    </w:p>
    <w:p w:rsidR="005D7B12" w:rsidRDefault="005D7B12" w:rsidP="005D7B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Рассказывай о своих переживаниях взрослому человеку (родителям, учителю,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психологу). </w:t>
      </w:r>
    </w:p>
    <w:p w:rsidR="005D7B12" w:rsidRDefault="005D7B12" w:rsidP="005D7B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– индивидуальность. Ты – личность. Не бойся проявлять себя, ведь не важно, что подумают о тебе другие люди. Угодить всем – просто невозможно. Важнее всего – угодить самой себе и быть честной с самой собой. </w:t>
      </w:r>
    </w:p>
    <w:p w:rsidR="006502E7" w:rsidRDefault="006502E7"/>
    <w:sectPr w:rsidR="0065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12"/>
    <w:rsid w:val="005D7B12"/>
    <w:rsid w:val="0065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2895"/>
  <w15:chartTrackingRefBased/>
  <w15:docId w15:val="{8B980AD4-CDEC-4C5C-926E-9C2B4447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1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Слученкова</dc:creator>
  <cp:keywords/>
  <dc:description/>
  <cp:lastModifiedBy>Ирина Слученкова</cp:lastModifiedBy>
  <cp:revision>1</cp:revision>
  <dcterms:created xsi:type="dcterms:W3CDTF">2019-04-21T12:44:00Z</dcterms:created>
  <dcterms:modified xsi:type="dcterms:W3CDTF">2019-04-21T12:45:00Z</dcterms:modified>
</cp:coreProperties>
</file>