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B5" w:rsidRPr="00566495" w:rsidRDefault="00566495" w:rsidP="00566495">
      <w:pPr>
        <w:jc w:val="center"/>
        <w:rPr>
          <w:rFonts w:ascii="Times New Roman" w:hAnsi="Times New Roman"/>
          <w:b/>
          <w:sz w:val="32"/>
          <w:u w:val="single"/>
        </w:rPr>
      </w:pPr>
      <w:r w:rsidRPr="00566495">
        <w:rPr>
          <w:rFonts w:ascii="Times New Roman" w:hAnsi="Times New Roman"/>
          <w:b/>
          <w:sz w:val="32"/>
          <w:u w:val="single"/>
        </w:rPr>
        <w:t>Игры и упражнения на снятие агрессивности</w:t>
      </w:r>
    </w:p>
    <w:p w:rsidR="00566495" w:rsidRPr="00566495" w:rsidRDefault="00566495" w:rsidP="00566495">
      <w:pPr>
        <w:jc w:val="center"/>
        <w:rPr>
          <w:rFonts w:ascii="Times New Roman" w:hAnsi="Times New Roman"/>
          <w:b/>
          <w:u w:val="single"/>
        </w:rPr>
      </w:pPr>
    </w:p>
    <w:p w:rsidR="00566495" w:rsidRPr="00566495" w:rsidRDefault="00566495" w:rsidP="005664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6495">
        <w:rPr>
          <w:b/>
          <w:bCs/>
          <w:color w:val="000000"/>
          <w:sz w:val="28"/>
          <w:szCs w:val="28"/>
        </w:rPr>
        <w:t>Упражнение "ПОРТРЕТ АГРЕССИВНОГО ЧЕЛОВЕКА"</w:t>
      </w:r>
    </w:p>
    <w:p w:rsidR="00566495" w:rsidRPr="00566495" w:rsidRDefault="00566495" w:rsidP="005664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6495">
        <w:rPr>
          <w:b/>
          <w:bCs/>
          <w:color w:val="000000"/>
          <w:sz w:val="28"/>
          <w:szCs w:val="28"/>
        </w:rPr>
        <w:t>Ребята называют признаки агрессивного человека:</w:t>
      </w:r>
      <w:r w:rsidRPr="00566495">
        <w:rPr>
          <w:color w:val="000000"/>
          <w:sz w:val="28"/>
          <w:szCs w:val="28"/>
        </w:rPr>
        <w:t> агрессивный человек обычно смотрит свысока, злобно, нападает, угрожает, громко говорит, может размахивать руками, ведет себя грубо, нахально, недоброжелательно и т.д.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>Психологами разработаны критерии определения агрессивности.</w:t>
      </w:r>
    </w:p>
    <w:p w:rsidR="00566495" w:rsidRPr="00566495" w:rsidRDefault="00566495" w:rsidP="00566495">
      <w:pPr>
        <w:jc w:val="center"/>
        <w:rPr>
          <w:rFonts w:ascii="Times New Roman" w:hAnsi="Times New Roman"/>
          <w:u w:val="single"/>
        </w:rPr>
      </w:pPr>
      <w:r w:rsidRPr="00566495">
        <w:rPr>
          <w:rFonts w:ascii="Times New Roman" w:hAnsi="Times New Roman"/>
          <w:u w:val="single"/>
        </w:rPr>
        <w:t>Критерии агрессивности подростка: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>1. Часто теряет контроль над собой.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>2. Часто спорит, ругается со взрослыми.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>3. Часто отказывается выполнять правила.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>4. Часто специально раздражает людей.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>5. Часто винит других в своих ошибках.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>6. Часто сердится и отказывается сделать что-либо.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>7. Часто завистлив, мстителен.</w:t>
      </w:r>
    </w:p>
    <w:p w:rsid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>8. Чувствителен, очень быстро реагирует на различные действия окружающих (сверстников и взрослых), которые нередко раздражают его.</w:t>
      </w:r>
    </w:p>
    <w:p w:rsidR="00566495" w:rsidRPr="00566495" w:rsidRDefault="00566495" w:rsidP="00566495">
      <w:pPr>
        <w:rPr>
          <w:rFonts w:ascii="Times New Roman" w:hAnsi="Times New Roman"/>
        </w:rPr>
      </w:pPr>
    </w:p>
    <w:p w:rsidR="00566495" w:rsidRPr="00566495" w:rsidRDefault="00566495" w:rsidP="0056649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</w:rPr>
        <w:t>Игра</w:t>
      </w:r>
      <w:r w:rsidRPr="00566495">
        <w:rPr>
          <w:rFonts w:ascii="Times New Roman" w:hAnsi="Times New Roman"/>
          <w:b/>
          <w:bCs/>
          <w:color w:val="000000"/>
        </w:rPr>
        <w:t xml:space="preserve"> </w:t>
      </w:r>
      <w:r w:rsidRPr="00566495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«ЭТЮДЫ» </w:t>
      </w:r>
      <w:r w:rsidRPr="00566495">
        <w:rPr>
          <w:rFonts w:ascii="Times New Roman" w:eastAsia="Times New Roman" w:hAnsi="Times New Roman"/>
          <w:color w:val="000000"/>
          <w:sz w:val="27"/>
          <w:szCs w:val="27"/>
        </w:rPr>
        <w:br/>
        <w:t>Одному из участников предлагается выполнять любые НЕ агрессивные действия (он встает, кладет ногу на ногу, улыбается, подмигивает).</w:t>
      </w:r>
    </w:p>
    <w:p w:rsidR="00566495" w:rsidRDefault="00566495" w:rsidP="0056649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7"/>
          <w:szCs w:val="27"/>
        </w:rPr>
      </w:pPr>
      <w:r w:rsidRPr="00566495">
        <w:rPr>
          <w:rFonts w:ascii="Times New Roman" w:eastAsia="Times New Roman" w:hAnsi="Times New Roman"/>
          <w:color w:val="000000"/>
          <w:sz w:val="27"/>
          <w:szCs w:val="27"/>
        </w:rPr>
        <w:t>Другой участник должен прокомментировать действия первого участника с позиции агрессивного человека («Ты встал, потому что хочешь толкнуть ногой мой стул», «Ты улыбаешься, потому что хочешь сказать про меня какую-нибудь гадость» и т.д.).</w:t>
      </w:r>
    </w:p>
    <w:p w:rsidR="00566495" w:rsidRPr="00566495" w:rsidRDefault="00566495" w:rsidP="0056649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  <w:u w:val="single"/>
        </w:rPr>
        <w:t>После проведения игры идет обсуждение</w:t>
      </w:r>
      <w:r w:rsidRPr="00566495">
        <w:rPr>
          <w:rFonts w:ascii="Times New Roman" w:hAnsi="Times New Roman"/>
        </w:rPr>
        <w:t xml:space="preserve">: 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 xml:space="preserve">- Может человек в состоянии агрессии правильно оценивать ситуацию? 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 xml:space="preserve">- Являются действия агрессивного человека конструктивными или деструктивными? </w:t>
      </w:r>
    </w:p>
    <w:p w:rsid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 xml:space="preserve">- Может ли приводить агрессивное поведение к конфликту? Ведущий делает выводы о том, что человек в состоянии агрессии не может оценить ситуацию </w:t>
      </w:r>
      <w:r w:rsidRPr="00566495">
        <w:rPr>
          <w:rFonts w:ascii="Times New Roman" w:hAnsi="Times New Roman"/>
        </w:rPr>
        <w:lastRenderedPageBreak/>
        <w:t>объективно, такое поведение очень часто приводит к конфликтам, что существуют другие способы поведения, способствующие правильной оценке ситуаций и разрешению конфликтов.</w:t>
      </w:r>
    </w:p>
    <w:p w:rsidR="00566495" w:rsidRDefault="00566495" w:rsidP="00566495">
      <w:pPr>
        <w:rPr>
          <w:rFonts w:ascii="Times New Roman" w:hAnsi="Times New Roman"/>
        </w:rPr>
      </w:pPr>
    </w:p>
    <w:p w:rsidR="00566495" w:rsidRPr="00566495" w:rsidRDefault="00566495" w:rsidP="005664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6495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УПРАЖНЕНИЕ "ЛОЗУНГ ПРОТИВ АГРЕССИВНОСТИ" </w:t>
      </w:r>
    </w:p>
    <w:p w:rsidR="00566495" w:rsidRPr="00566495" w:rsidRDefault="00566495" w:rsidP="005664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6495">
        <w:rPr>
          <w:rFonts w:ascii="Times New Roman" w:eastAsia="Times New Roman" w:hAnsi="Times New Roman"/>
          <w:color w:val="000000"/>
          <w:sz w:val="27"/>
          <w:szCs w:val="27"/>
        </w:rPr>
        <w:t>Каждому участнику предлагается нарисовать свой лозунг против агрессивности, на основе выработанного каждым для себя на предыдущем занятии понимании агрессивности. Процесс рисования длится 7 -10 минут. После этого все рисунки рассматриваются и обсуждаются. </w:t>
      </w:r>
      <w:r w:rsidRPr="00566495">
        <w:rPr>
          <w:rFonts w:ascii="Times New Roman" w:eastAsia="Times New Roman" w:hAnsi="Times New Roman"/>
          <w:color w:val="000000"/>
          <w:sz w:val="27"/>
          <w:szCs w:val="27"/>
        </w:rPr>
        <w:br/>
        <w:t>Далее участникам предлагается разбиться на группы по признаку сходства рисунков. Важно, чтобы каждый сделал самостоятельный выбор в пользу той или иной группы. Заключительный этап – презентация лозунгов каждой группы. </w:t>
      </w:r>
    </w:p>
    <w:p w:rsidR="00566495" w:rsidRPr="00566495" w:rsidRDefault="00566495" w:rsidP="005664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649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66495" w:rsidRPr="00566495" w:rsidRDefault="00566495" w:rsidP="005664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66495" w:rsidRPr="00566495" w:rsidRDefault="00566495" w:rsidP="005664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6495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УПРАЖНЕНИЕ "ВОЛШЕБНАЯ ЛАВКА" </w:t>
      </w:r>
    </w:p>
    <w:p w:rsidR="00566495" w:rsidRPr="00566495" w:rsidRDefault="00566495" w:rsidP="005664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6495">
        <w:rPr>
          <w:rFonts w:ascii="Times New Roman" w:eastAsia="Times New Roman" w:hAnsi="Times New Roman"/>
          <w:color w:val="000000"/>
          <w:sz w:val="27"/>
          <w:szCs w:val="27"/>
        </w:rPr>
        <w:t>Ведущий просит участников представить, что существует лавка, в которой продаются весьма необычные вещи: терпение, чувство юмора, доверие, сопереживание и т.п.</w:t>
      </w:r>
    </w:p>
    <w:p w:rsidR="00566495" w:rsidRPr="00566495" w:rsidRDefault="00566495" w:rsidP="005664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6495">
        <w:rPr>
          <w:rFonts w:ascii="Times New Roman" w:eastAsia="Times New Roman" w:hAnsi="Times New Roman"/>
          <w:color w:val="000000"/>
          <w:sz w:val="27"/>
          <w:szCs w:val="27"/>
        </w:rPr>
        <w:t>В роли продавца выступает ведущий, он предлагает первому участнику приобрести какое-либо качество, составляющее неагрессивную личность, например, терпение.</w:t>
      </w:r>
    </w:p>
    <w:p w:rsidR="00566495" w:rsidRDefault="00566495" w:rsidP="0056649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7"/>
          <w:szCs w:val="27"/>
        </w:rPr>
      </w:pPr>
      <w:r w:rsidRPr="00566495">
        <w:rPr>
          <w:rFonts w:ascii="Times New Roman" w:eastAsia="Times New Roman" w:hAnsi="Times New Roman"/>
          <w:color w:val="000000"/>
          <w:sz w:val="27"/>
          <w:szCs w:val="27"/>
        </w:rPr>
        <w:t>Прежде, чем обменять ее на что-то из агрессивных качеств, продавец спрашивает, зачем покупателю терпение, как много его ему нужно, в каких ситуациях необходимо им воспользоваться и т.д. </w:t>
      </w:r>
    </w:p>
    <w:p w:rsidR="00566495" w:rsidRPr="00566495" w:rsidRDefault="00566495" w:rsidP="005664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66495" w:rsidRPr="00566495" w:rsidRDefault="00566495" w:rsidP="005664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649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66495" w:rsidRDefault="00566495" w:rsidP="0056649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7"/>
          <w:szCs w:val="27"/>
        </w:rPr>
      </w:pPr>
      <w:r w:rsidRPr="00566495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УПРАЖНЕНИЕ "НЕОКОНЧЕННЫЕ ПРЕДЛОЖЕНИЯ" </w:t>
      </w:r>
      <w:r w:rsidRPr="00566495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566495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Подросткам предлагается по кругу продолжить неоконченные предложения:</w:t>
      </w:r>
      <w:r w:rsidRPr="00566495">
        <w:rPr>
          <w:rFonts w:ascii="Times New Roman" w:eastAsia="Times New Roman" w:hAnsi="Times New Roman"/>
          <w:color w:val="000000"/>
          <w:sz w:val="27"/>
          <w:szCs w:val="27"/>
        </w:rPr>
        <w:br/>
        <w:t>- Я терпеть не могу, когда… </w:t>
      </w:r>
      <w:r w:rsidRPr="00566495">
        <w:rPr>
          <w:rFonts w:ascii="Times New Roman" w:eastAsia="Times New Roman" w:hAnsi="Times New Roman"/>
          <w:color w:val="000000"/>
          <w:sz w:val="27"/>
          <w:szCs w:val="27"/>
        </w:rPr>
        <w:br/>
        <w:t>- Я агрессивный в школе, когда… </w:t>
      </w:r>
      <w:r w:rsidRPr="00566495">
        <w:rPr>
          <w:rFonts w:ascii="Times New Roman" w:eastAsia="Times New Roman" w:hAnsi="Times New Roman"/>
          <w:color w:val="000000"/>
          <w:sz w:val="27"/>
          <w:szCs w:val="27"/>
        </w:rPr>
        <w:br/>
        <w:t>- Когда я злюсь… </w:t>
      </w:r>
      <w:r w:rsidRPr="00566495">
        <w:rPr>
          <w:rFonts w:ascii="Times New Roman" w:eastAsia="Times New Roman" w:hAnsi="Times New Roman"/>
          <w:color w:val="000000"/>
          <w:sz w:val="27"/>
          <w:szCs w:val="27"/>
        </w:rPr>
        <w:br/>
        <w:t>- Успокоиться мне помогает… </w:t>
      </w:r>
    </w:p>
    <w:p w:rsidR="00566495" w:rsidRPr="00566495" w:rsidRDefault="00566495" w:rsidP="005664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66495" w:rsidRPr="00566495" w:rsidRDefault="00566495" w:rsidP="005664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649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66495" w:rsidRPr="00566495" w:rsidRDefault="00566495" w:rsidP="005664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6495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УПРАЖНЕНИЕ "ДОВОЛЬНЫЙ-СЕРДИТЫЙ" </w:t>
      </w:r>
    </w:p>
    <w:p w:rsidR="00566495" w:rsidRPr="00566495" w:rsidRDefault="00566495" w:rsidP="005664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6495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Цель:</w:t>
      </w:r>
      <w:r w:rsidRPr="00566495">
        <w:rPr>
          <w:rFonts w:ascii="Times New Roman" w:eastAsia="Times New Roman" w:hAnsi="Times New Roman"/>
          <w:color w:val="000000"/>
          <w:sz w:val="27"/>
          <w:szCs w:val="27"/>
        </w:rPr>
        <w:t> дать подросткам возможность понять, что они в состоянии играть свои эмоции, а значит и контролировать их. </w:t>
      </w:r>
    </w:p>
    <w:p w:rsidR="00566495" w:rsidRPr="00566495" w:rsidRDefault="00566495" w:rsidP="005664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6495">
        <w:rPr>
          <w:rFonts w:ascii="Times New Roman" w:eastAsia="Times New Roman" w:hAnsi="Times New Roman"/>
          <w:color w:val="000000"/>
          <w:sz w:val="27"/>
          <w:szCs w:val="27"/>
        </w:rPr>
        <w:t>Участники сидят в общем кругу.</w:t>
      </w:r>
    </w:p>
    <w:p w:rsidR="00566495" w:rsidRDefault="00566495" w:rsidP="00566495">
      <w:pPr>
        <w:rPr>
          <w:rFonts w:ascii="Times New Roman" w:hAnsi="Times New Roman"/>
        </w:rPr>
      </w:pPr>
    </w:p>
    <w:p w:rsidR="00566495" w:rsidRDefault="00566495" w:rsidP="00566495">
      <w:pPr>
        <w:rPr>
          <w:rFonts w:ascii="Times New Roman" w:hAnsi="Times New Roman"/>
        </w:rPr>
      </w:pPr>
      <w:r>
        <w:rPr>
          <w:rFonts w:ascii="Times New Roman" w:hAnsi="Times New Roman"/>
        </w:rPr>
        <w:t>Инструкция: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lastRenderedPageBreak/>
        <w:t>- Закрой глаза и задумайся о том, что ты делаешь, когда ты доволен, и что ты делаешь, когда ты сердит.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 xml:space="preserve">Сначала представь себе, что ты доволен. Что ты тогда делаешь? Где ты находишься при этом? Кто находится рядом с тобой? Как ты чувствуешь себя в таких случаях? Где в своем теле ты ощущаешь, что ты доволен? 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 xml:space="preserve">- Теперь представь себе, что ты рассержен. Что ты делаешь? Где ты находишься? Кто рядом с тобой? Где в своем теле ты ощущаешь, что ты рассержен? 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>- Теперь подумай, в каком состоянии ты бываешь чаще. Выбери сейчас одно из чувств - то, которое ты испытываешь чаще.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>- Теперь закрой глаза. Начни ходить по комнате и выражай то чувство, в котором ты пребываешь всеми возможными способами. Дыши гневно или довольно, двигайся в соответствии с этим настроением, издавай какие-либо звуки, соответствуй этому чувству.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>- А сейчас, пожалуйста, замри в тишине и медленно превращайся в противоположное чувство. Если ты был сердитым, то стань довольным. Теперь веди себя подобно новому чувству.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 xml:space="preserve">Обрати внимание на то, что меняется в твоем теле при перемене чувства. Может, это дыхание, может, что-то происходит с глазами. 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>Снова остановись и замри в тишине.</w:t>
      </w:r>
    </w:p>
    <w:p w:rsid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>Теперь веди себя так, как тебе захочется, подумай, как бы ты назвал это чувство. Теперь медленно останавливайся</w:t>
      </w:r>
      <w:r>
        <w:rPr>
          <w:rFonts w:ascii="Times New Roman" w:hAnsi="Times New Roman"/>
        </w:rPr>
        <w:t>, открывай глаза и садись на стул</w:t>
      </w:r>
      <w:r w:rsidRPr="00566495">
        <w:rPr>
          <w:rFonts w:ascii="Times New Roman" w:hAnsi="Times New Roman"/>
        </w:rPr>
        <w:t>.</w:t>
      </w:r>
    </w:p>
    <w:p w:rsidR="00566495" w:rsidRPr="00566495" w:rsidRDefault="00566495" w:rsidP="00566495">
      <w:pPr>
        <w:rPr>
          <w:rFonts w:ascii="Times New Roman" w:hAnsi="Times New Roman"/>
          <w:u w:val="single"/>
        </w:rPr>
      </w:pPr>
      <w:r w:rsidRPr="00566495">
        <w:rPr>
          <w:rFonts w:ascii="Times New Roman" w:hAnsi="Times New Roman"/>
          <w:u w:val="single"/>
        </w:rPr>
        <w:t xml:space="preserve">Анализ упражнения: 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 xml:space="preserve">•Какое чувство тебе было выразить сложнее? 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 xml:space="preserve">•Как происходила смена одного чувства другим? 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 xml:space="preserve">•Какое из чувств тебе понравилось больше и что тебе понравилось в нем? </w:t>
      </w:r>
    </w:p>
    <w:p w:rsidR="00566495" w:rsidRPr="00566495" w:rsidRDefault="00566495" w:rsidP="00566495">
      <w:pPr>
        <w:rPr>
          <w:rFonts w:ascii="Times New Roman" w:hAnsi="Times New Roman"/>
        </w:rPr>
      </w:pPr>
      <w:r w:rsidRPr="00566495">
        <w:rPr>
          <w:rFonts w:ascii="Times New Roman" w:hAnsi="Times New Roman"/>
        </w:rPr>
        <w:t>•Тебе удалось изменить свои чувства?</w:t>
      </w:r>
      <w:bookmarkStart w:id="0" w:name="_GoBack"/>
      <w:bookmarkEnd w:id="0"/>
    </w:p>
    <w:sectPr w:rsidR="00566495" w:rsidRPr="0056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48"/>
    <w:rsid w:val="00566495"/>
    <w:rsid w:val="006A76B5"/>
    <w:rsid w:val="00A0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E1C1"/>
  <w15:chartTrackingRefBased/>
  <w15:docId w15:val="{1E9C2F1B-4227-4596-8A4E-A0DA3EBC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8"/>
        <w:szCs w:val="28"/>
        <w:lang w:val="ru-RU" w:eastAsia="ko-K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697</Words>
  <Characters>3979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2021-02-01T14:37:00Z</dcterms:created>
  <dcterms:modified xsi:type="dcterms:W3CDTF">2021-02-01T14:44:00Z</dcterms:modified>
</cp:coreProperties>
</file>