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4F" w:rsidRPr="006D214F" w:rsidRDefault="006D214F" w:rsidP="006D214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Схема анализа заключения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социального педагога для школьного консилиума.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АНКЕТА ПО ИЗУЧЕНИЮ РАЗВИТИЯ РЕБЕНКА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Дата обследования ________________________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Фамилия, имя ребенка ______________________________________________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Дата рождения ____________________________________________________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Школа ___________________________ класс __________________________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При заполнении анкеты, пожалуйста, выполните следующие инструкции: внимательно прочитайте каждый из предложенных вопросов и подчеркните то, что считаете нужным, по возможности допишите недостающие сведения.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СВЕДЕНИЯ О РОДИТЕЛЯХ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ВОЗРАСТ РОДИТЕЛЕЙ НА МОМЕНТ РОЖДЕНИЯ РЕБЕНКА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мать ________ отец 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&gt;ОБРАЗОВАНИЕ РОДИТЕЛЕЙВ МОМЕНТ ОБСЛЕДОВАНИЯ БЫТОВЫЕ УСЛОВИЯСОСТАВ СЕМЬИ (проживающие вместе) _________________________ ИМЕЛ ЛИ МЕСТО РАСПАД СЕМЬИ (да, нет), когда ребенку было    ______ лет, когда появился отчим, мачеха? _____________________________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&gt;ВЗАИМООТНОШЕНИЯ В СЕМЬЕ: хорошие – холодные – напряженные – частые конфликты, ссоры.УПОТРЕБЛЕНИЕ АЛКОГОЛЯ ЧЛЕНАМИ СЕМЬИСОСТОЯНИЕ ЗДОРОВЬЯ РОДИТЕЛЕЙ НАЛИЧИЕ НЕРВНО-ПСИХИЧЕСКИХ ЗАБОЛЕВАНИЙ В СЕМЬЕ, родственников с тяжелым характером, а также лиц, которым очень трудно давалась учеба в школе:СВЕДЕНИЯ О РЕБЕНКЕ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lastRenderedPageBreak/>
        <w:t>&lt; &gt;КАКИМ ПО СЧЕТУ РОДИЛСЯ ______________________ТЕЧЕНИЕ БЕРЕМЕННОСТИ: нормальное, тошнота, рвоты (до какого месяца ______);белок в моче, повышение давления, судороги, обмороки, лежала на сохранении (сколько времени ________) травмы физические, нервные потрясения переживания (какие) _____________________________РОДЫ: нормальные – преждевременные – переношенные – быстрые (1 – 2 часа) – затяжные (больше суток от начала болей), ягодичное предлежание. Какого рода помощь оказывалась во время родов: уколы, кислород, стимуляция, наркоз, наложение щипцов, вакуум, кесарево сечение, другие виды помощи.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&gt;ВЕС ПРИ РОЖДЕНИИ _________________________________________ПЕРИОД НОВОРОЖДЕННОСТИ:ВРОЖДЕННЫЕ ПОРОКИ: вывих бедра – порок сердца – косоглазие – парез (слабость ручки, ножки).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&gt;ОСОБЕННОСТИ РАЗВИТИЯ В РАННЕМ ВОЗРАСТЕ:ЗАБОЛЕВАНИЯ ДО ОДНОГО ГОДА (сколько раз):грипп ___________ простудные (ОРЗ) ___________ ангина ______________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воспаления среднего уха (отит) ________ воспаление легких 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диспепсия _______ ложный круп __________ травмы головы 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судороги _______________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&gt;ЗАБОЛЕВАНИЯ ПОСЛЕ ПЕРВОГО ГОДА ЖИЗНИ РЕБЕНКА Рахит __________ диатез __________ простудные заболевания 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воспаление легких _________ воспаление среднего уха (отит) 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желтуха ________ гастрит _________ воспаление желчного пузыря 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воспаление мочевого пузыря (цистит) _______ воспаление почек _________ .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Инфекционные заболевания: корь __________ краснуха _________________ свинка _________ скарлатина ____________ ветряная оспа _______________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хронический тонзиллит _______________ туберкулёз ___________________.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Пребывание в больнице ________________, операции по поводу: аппендицита ______, хронического тонзиллита _______ другие 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lastRenderedPageBreak/>
        <w:t>Общий наркоз (в связи с чем) ________________________________________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&gt;СОСТОЯЛ НА УЧЕТЕ У ВРАЧА:Инфекциониста – фтизиатра – окулиста – отоларинголога – ревматолога – психоневролога – логопеда.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&gt;ГДЕ ВОСПИТЫВАЛСЯ ОБСЛЕДУЕМЫЙ РЕБЕНОК:а) до трех лет: в семье – в яслях – в доме ребенка;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б) до школы: в семье – в однодневном саду – в круглосуточном детском саду, в детском доме.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Были проблемы с посещением детского сада?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Какие? __________________________________________________________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Воспитывался ли ребенок у бабушки, дедушки, других родственников? Когда?___________________________________________________________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&gt;ЧАСТЫЕ ЖАЛОБЫ: головные боли – головокружения – повышенная потливость – плохо переносит жару – плохо переносит езду в транспорте- повышенная обидчивость – плаксивость – заикание – тики – лишние, навязчивые движения – склонность к страхам – кусает ногти – мочится (днем, ночью) – боли в животе – обмороки, другие жалобы ____________ В настоящий момент: плохое зрение – слабый слух – недостатки в произ-ношении отдельных звуков – плохая координация движений, неловкий – слишком маленький рост – чрезмерная полнота.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 </w:t>
      </w:r>
      <w:r w:rsidRPr="006D214F">
        <w:rPr>
          <w:rFonts w:ascii="Arial" w:eastAsia="Times New Roman" w:hAnsi="Arial" w:cs="Arial"/>
          <w:i/>
          <w:iCs/>
          <w:color w:val="303133"/>
          <w:sz w:val="24"/>
          <w:szCs w:val="24"/>
          <w:lang w:eastAsia="ru-RU"/>
        </w:rPr>
        <w:t>Учится отлично – хорошо – удовлетворительно – с трудом;Самостоятельно – нуждается в помощи, охотно – неохотно.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Итоговые оценки по основным предметам: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i/>
          <w:iCs/>
          <w:color w:val="303133"/>
          <w:sz w:val="24"/>
          <w:szCs w:val="24"/>
          <w:lang w:eastAsia="ru-RU"/>
        </w:rPr>
        <w:t>русский язык ___________ математика _______________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ind w:left="60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i/>
          <w:iCs/>
          <w:color w:val="303133"/>
          <w:sz w:val="24"/>
          <w:szCs w:val="24"/>
          <w:lang w:eastAsia="ru-RU"/>
        </w:rPr>
        <w:lastRenderedPageBreak/>
        <w:t>чтение (литература) 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Русский язык является родным – не родным языком.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&lt; &gt;ВОСПИТАНИЕ В СЕМЬЕ:Кто преимущественно занимается воспитанием ребенка? ______________ С кем из взрослых ребенок проводит большую часть времени __________ Какое участие принимает отец в воспитании ребенка? _________________ Ваши принципы воспитания: строгое воспитание, требование безусловного выполнения просьб, решений старших – мягкое воспитание, уговоры, исполнение желаний ребенка.Дополнительные нагрузки у ребенка _______________________________ _______________________________________________________________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6D214F" w:rsidRPr="006D214F" w:rsidRDefault="006D214F" w:rsidP="006D21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D214F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CA5A4D" w:rsidRDefault="00CA5A4D">
      <w:bookmarkStart w:id="0" w:name="_GoBack"/>
      <w:bookmarkEnd w:id="0"/>
    </w:p>
    <w:sectPr w:rsidR="00CA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4F2E"/>
    <w:multiLevelType w:val="multilevel"/>
    <w:tmpl w:val="CDAA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D0"/>
    <w:rsid w:val="006D214F"/>
    <w:rsid w:val="00A315D0"/>
    <w:rsid w:val="00C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5609D-52B2-47B9-913B-DEA6B6AB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14F"/>
    <w:rPr>
      <w:b/>
      <w:bCs/>
    </w:rPr>
  </w:style>
  <w:style w:type="character" w:styleId="a5">
    <w:name w:val="Emphasis"/>
    <w:basedOn w:val="a0"/>
    <w:uiPriority w:val="20"/>
    <w:qFormat/>
    <w:rsid w:val="006D2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4238</Characters>
  <Application>Microsoft Office Word</Application>
  <DocSecurity>0</DocSecurity>
  <Lines>35</Lines>
  <Paragraphs>9</Paragraphs>
  <ScaleCrop>false</ScaleCrop>
  <Company>Microsoft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Студия IT решений Априкод</cp:lastModifiedBy>
  <cp:revision>3</cp:revision>
  <dcterms:created xsi:type="dcterms:W3CDTF">2024-02-04T16:04:00Z</dcterms:created>
  <dcterms:modified xsi:type="dcterms:W3CDTF">2024-02-04T16:04:00Z</dcterms:modified>
</cp:coreProperties>
</file>